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A8" w:rsidRDefault="00196DA8">
      <w:pPr>
        <w:spacing w:after="0" w:line="259" w:lineRule="auto"/>
        <w:ind w:left="14" w:firstLine="0"/>
        <w:jc w:val="left"/>
        <w:rPr>
          <w:b/>
          <w:color w:val="000000"/>
        </w:rPr>
      </w:pPr>
      <w:bookmarkStart w:id="0" w:name="_GoBack"/>
      <w:bookmarkEnd w:id="0"/>
    </w:p>
    <w:p w:rsidR="00024841" w:rsidRDefault="00CC0134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9" w:firstLine="0"/>
        <w:jc w:val="center"/>
      </w:pPr>
      <w:r>
        <w:rPr>
          <w:rFonts w:ascii="Tahoma" w:eastAsia="Tahoma" w:hAnsi="Tahoma" w:cs="Tahoma"/>
          <w:color w:val="000000"/>
          <w:sz w:val="24"/>
          <w:u w:val="single" w:color="000000"/>
        </w:rPr>
        <w:t>MODELO PARA LA BAREMACION</w:t>
      </w:r>
      <w:r>
        <w:rPr>
          <w:rFonts w:ascii="Tahoma" w:eastAsia="Tahoma" w:hAnsi="Tahoma" w:cs="Tahoma"/>
          <w:color w:val="000000"/>
          <w:sz w:val="24"/>
        </w:rPr>
        <w:t xml:space="preserve"> </w:t>
      </w:r>
    </w:p>
    <w:p w:rsidR="00024841" w:rsidRDefault="00CC01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9" w:firstLine="0"/>
        <w:jc w:val="center"/>
      </w:pPr>
      <w:r>
        <w:rPr>
          <w:rFonts w:ascii="Tahoma" w:eastAsia="Tahoma" w:hAnsi="Tahoma" w:cs="Tahoma"/>
          <w:b/>
          <w:color w:val="000000"/>
          <w:sz w:val="24"/>
        </w:rPr>
        <w:t xml:space="preserve">PROCESO DE SELECCIÓN DE AYUDANTE DE PRODUCCIÓN </w:t>
      </w:r>
    </w:p>
    <w:p w:rsidR="00024841" w:rsidRDefault="00CC0134">
      <w:pPr>
        <w:spacing w:after="0" w:line="259" w:lineRule="auto"/>
        <w:ind w:left="14" w:firstLine="0"/>
        <w:jc w:val="left"/>
      </w:pPr>
      <w:r>
        <w:rPr>
          <w:rFonts w:ascii="Tahoma" w:eastAsia="Tahoma" w:hAnsi="Tahoma" w:cs="Tahoma"/>
          <w:color w:val="000000"/>
          <w:sz w:val="20"/>
        </w:rPr>
        <w:t xml:space="preserve"> </w:t>
      </w:r>
    </w:p>
    <w:tbl>
      <w:tblPr>
        <w:tblStyle w:val="TableGrid"/>
        <w:tblW w:w="10135" w:type="dxa"/>
        <w:tblInd w:w="-56" w:type="dxa"/>
        <w:tblCellMar>
          <w:top w:w="36" w:type="dxa"/>
          <w:left w:w="68" w:type="dxa"/>
          <w:right w:w="13" w:type="dxa"/>
        </w:tblCellMar>
        <w:tblLook w:val="04A0" w:firstRow="1" w:lastRow="0" w:firstColumn="1" w:lastColumn="0" w:noHBand="0" w:noVBand="1"/>
      </w:tblPr>
      <w:tblGrid>
        <w:gridCol w:w="6026"/>
        <w:gridCol w:w="1277"/>
        <w:gridCol w:w="1276"/>
        <w:gridCol w:w="1556"/>
      </w:tblGrid>
      <w:tr w:rsidR="00024841" w:rsidTr="00196DA8">
        <w:trPr>
          <w:trHeight w:val="1567"/>
        </w:trPr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Pr="00196DA8" w:rsidRDefault="00CC0134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196DA8"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>NOMBRE Y APELLIDOS</w:t>
            </w: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:  </w:t>
            </w:r>
          </w:p>
          <w:p w:rsidR="00024841" w:rsidRPr="00196DA8" w:rsidRDefault="00CC0134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024841" w:rsidRPr="00196DA8" w:rsidRDefault="00CC0134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Dirección: </w:t>
            </w:r>
          </w:p>
          <w:p w:rsidR="00024841" w:rsidRPr="00196DA8" w:rsidRDefault="00CC0134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024841" w:rsidRPr="00196DA8" w:rsidRDefault="00CC0134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DNI: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 w:rsidRPr="00196DA8">
              <w:rPr>
                <w:rFonts w:ascii="Tahoma" w:eastAsia="Tahoma" w:hAnsi="Tahoma" w:cs="Tahoma"/>
                <w:color w:val="000000"/>
                <w:sz w:val="20"/>
                <w:szCs w:val="20"/>
              </w:rPr>
              <w:t>Tfno. de contacto:</w:t>
            </w:r>
            <w:r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22"/>
              </w:rPr>
              <w:t xml:space="preserve">Nº </w:t>
            </w:r>
          </w:p>
          <w:p w:rsidR="00024841" w:rsidRDefault="00CC0134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color w:val="000000"/>
                <w:sz w:val="16"/>
              </w:rPr>
              <w:t xml:space="preserve">Numere cada documento acreditativo que aporte (Ejemplo: 1: fotocopia del título, 2: 3, 4: certificados de empresa, 5 vida laboral…) </w:t>
            </w:r>
          </w:p>
        </w:tc>
      </w:tr>
      <w:tr w:rsidR="00024841" w:rsidTr="00196DA8">
        <w:trPr>
          <w:trHeight w:val="716"/>
        </w:trPr>
        <w:tc>
          <w:tcPr>
            <w:tcW w:w="8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Titulación mínima homologada oficialmente </w:t>
            </w:r>
            <w:r>
              <w:rPr>
                <w:rFonts w:ascii="Tahoma" w:eastAsia="Tahoma" w:hAnsi="Tahoma" w:cs="Tahoma"/>
                <w:color w:val="3B3838"/>
                <w:sz w:val="20"/>
              </w:rPr>
              <w:t xml:space="preserve">(Fase Admisión de candidaturas)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color w:val="3B3838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color w:val="000000"/>
                <w:sz w:val="18"/>
              </w:rPr>
              <w:t xml:space="preserve"> </w:t>
            </w:r>
          </w:p>
        </w:tc>
      </w:tr>
      <w:tr w:rsidR="00024841">
        <w:trPr>
          <w:trHeight w:val="658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 w:rsidP="00C54D7A">
            <w:pPr>
              <w:spacing w:after="0" w:line="259" w:lineRule="auto"/>
              <w:ind w:left="529" w:right="591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Experiencia </w:t>
            </w:r>
            <w:r>
              <w:rPr>
                <w:rFonts w:ascii="Tahoma" w:eastAsia="Tahoma" w:hAnsi="Tahoma" w:cs="Tahoma"/>
                <w:color w:val="3B3838"/>
                <w:sz w:val="20"/>
              </w:rPr>
              <w:t>(Fase  Admisión de candidaturas)</w:t>
            </w: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 de al menos </w:t>
            </w:r>
            <w:r>
              <w:rPr>
                <w:rFonts w:ascii="Tahoma" w:eastAsia="Tahoma" w:hAnsi="Tahoma" w:cs="Tahoma"/>
                <w:b/>
                <w:color w:val="3B3838"/>
                <w:sz w:val="20"/>
                <w:u w:val="single" w:color="3B3838"/>
              </w:rPr>
              <w:t>3 años en producción audiovisuales</w:t>
            </w:r>
            <w:r>
              <w:rPr>
                <w:rFonts w:ascii="Tahoma" w:eastAsia="Tahoma" w:hAnsi="Tahoma" w:cs="Tahoma"/>
                <w:color w:val="3B3838"/>
                <w:sz w:val="20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2" w:line="237" w:lineRule="auto"/>
              <w:ind w:left="0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18"/>
              </w:rPr>
              <w:t xml:space="preserve">IMPRESCINDIBLE DURACIÓN  </w:t>
            </w:r>
          </w:p>
          <w:p w:rsidR="00024841" w:rsidRDefault="00CC0134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18"/>
              </w:rPr>
              <w:t xml:space="preserve">EN AÑOS Y MESES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4841" w:rsidRDefault="00CC0134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b/>
                <w:color w:val="000000"/>
                <w:sz w:val="18"/>
              </w:rPr>
              <w:t xml:space="preserve"> </w:t>
            </w:r>
          </w:p>
        </w:tc>
      </w:tr>
      <w:tr w:rsidR="00024841" w:rsidTr="00196DA8">
        <w:trPr>
          <w:trHeight w:val="637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2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 </w:t>
            </w:r>
          </w:p>
          <w:p w:rsidR="00024841" w:rsidRDefault="00024841">
            <w:pPr>
              <w:spacing w:after="0" w:line="259" w:lineRule="auto"/>
              <w:ind w:left="2" w:firstLine="0"/>
              <w:jc w:val="center"/>
            </w:pPr>
          </w:p>
          <w:p w:rsidR="00024841" w:rsidRDefault="00CC0134">
            <w:pPr>
              <w:spacing w:after="0" w:line="259" w:lineRule="auto"/>
              <w:ind w:left="2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 </w:t>
            </w:r>
          </w:p>
          <w:p w:rsidR="00024841" w:rsidRDefault="00CC0134">
            <w:pPr>
              <w:spacing w:after="0" w:line="259" w:lineRule="auto"/>
              <w:ind w:left="2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Tahoma" w:eastAsia="Tahoma" w:hAnsi="Tahoma" w:cs="Tahoma"/>
                <w:b/>
                <w:color w:val="3B3838"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4" w:firstLine="0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20"/>
              </w:rPr>
              <w:t xml:space="preserve"> </w:t>
            </w:r>
          </w:p>
        </w:tc>
      </w:tr>
      <w:tr w:rsidR="00024841">
        <w:trPr>
          <w:trHeight w:val="900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47" w:line="259" w:lineRule="auto"/>
              <w:ind w:left="0" w:right="15" w:firstLine="0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</w:p>
          <w:p w:rsidR="00024841" w:rsidRDefault="00CC0134">
            <w:pPr>
              <w:spacing w:after="2" w:line="238" w:lineRule="auto"/>
              <w:ind w:left="0" w:firstLine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Experiencia específica profesional </w:t>
            </w:r>
            <w:r w:rsidR="00C54D7A">
              <w:rPr>
                <w:rFonts w:ascii="Tahoma" w:eastAsia="Tahoma" w:hAnsi="Tahoma" w:cs="Tahoma"/>
                <w:b/>
                <w:sz w:val="20"/>
              </w:rPr>
              <w:t>últimos 10 años (</w:t>
            </w:r>
            <w:r>
              <w:rPr>
                <w:rFonts w:ascii="Tahoma" w:eastAsia="Tahoma" w:hAnsi="Tahoma" w:cs="Tahoma"/>
                <w:sz w:val="20"/>
              </w:rPr>
              <w:t xml:space="preserve">Concurso de méritos) </w:t>
            </w:r>
          </w:p>
          <w:p w:rsidR="00024841" w:rsidRDefault="00CC0134">
            <w:pPr>
              <w:spacing w:after="0" w:line="259" w:lineRule="auto"/>
              <w:ind w:left="2" w:firstLine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841" w:rsidRDefault="00CC0134">
            <w:pPr>
              <w:spacing w:after="0" w:line="259" w:lineRule="auto"/>
              <w:ind w:left="347" w:right="406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DURACIÓN  DE FECHA A FECHA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4841" w:rsidRDefault="00CC0134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</w:tr>
      <w:tr w:rsidR="00024841">
        <w:trPr>
          <w:trHeight w:val="335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35" w:firstLine="0"/>
              <w:jc w:val="left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Fecha inicio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Fecha fin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</w:tr>
      <w:tr w:rsidR="00024841" w:rsidTr="00196DA8">
        <w:trPr>
          <w:trHeight w:val="1342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40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>A.</w:t>
            </w:r>
            <w:r>
              <w:rPr>
                <w:rFonts w:ascii="Tahoma" w:eastAsia="Tahoma" w:hAnsi="Tahoma" w:cs="Tahoma"/>
                <w:sz w:val="20"/>
              </w:rPr>
              <w:t xml:space="preserve">  En </w:t>
            </w:r>
            <w:r>
              <w:rPr>
                <w:rFonts w:ascii="Tahoma" w:eastAsia="Tahoma" w:hAnsi="Tahoma" w:cs="Tahoma"/>
                <w:sz w:val="20"/>
                <w:u w:val="single" w:color="002060"/>
              </w:rPr>
              <w:t>producción de informativos y programas de televisión</w:t>
            </w:r>
            <w:r>
              <w:rPr>
                <w:rFonts w:ascii="Tahoma" w:eastAsia="Tahoma" w:hAnsi="Tahoma" w:cs="Tahoma"/>
                <w:sz w:val="20"/>
              </w:rPr>
              <w:t xml:space="preserve"> (gestión medios técnicos y humanos)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024841" w:rsidRDefault="00CC0134" w:rsidP="00196DA8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841" w:rsidRDefault="00CC0134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841" w:rsidRDefault="00CC0134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024841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024841">
        <w:trPr>
          <w:trHeight w:val="2182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2" w:line="238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b/>
                <w:sz w:val="20"/>
              </w:rPr>
              <w:t>B.</w:t>
            </w:r>
            <w:r>
              <w:rPr>
                <w:rFonts w:ascii="Tahoma" w:eastAsia="Tahoma" w:hAnsi="Tahoma" w:cs="Tahoma"/>
                <w:sz w:val="20"/>
              </w:rPr>
              <w:t xml:space="preserve">  Cada evento cubierto en </w:t>
            </w:r>
            <w:r>
              <w:rPr>
                <w:rFonts w:ascii="Tahoma" w:eastAsia="Tahoma" w:hAnsi="Tahoma" w:cs="Tahoma"/>
                <w:sz w:val="20"/>
                <w:u w:val="single" w:color="002060"/>
              </w:rPr>
              <w:t>producción en exteriores de televisión</w:t>
            </w:r>
            <w:r>
              <w:rPr>
                <w:rFonts w:ascii="Tahoma" w:eastAsia="Tahoma" w:hAnsi="Tahoma" w:cs="Tahoma"/>
                <w:sz w:val="20"/>
              </w:rPr>
              <w:t xml:space="preserve"> (gestión medios técnicos y humanos)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024841" w:rsidRDefault="00CC0134">
            <w:pPr>
              <w:spacing w:after="0" w:line="259" w:lineRule="auto"/>
              <w:ind w:left="1" w:firstLine="0"/>
              <w:jc w:val="left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841" w:rsidRDefault="00CC0134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841" w:rsidRDefault="00CC0134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841" w:rsidRDefault="00CC0134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</w:tr>
    </w:tbl>
    <w:p w:rsidR="00024841" w:rsidRDefault="00CC0134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color w:val="000000"/>
          <w:sz w:val="21"/>
        </w:rPr>
        <w:t xml:space="preserve"> </w:t>
      </w:r>
    </w:p>
    <w:p w:rsidR="00024841" w:rsidRDefault="00CC0134">
      <w:pPr>
        <w:spacing w:after="297" w:line="227" w:lineRule="auto"/>
        <w:ind w:left="-5"/>
      </w:pPr>
      <w:r>
        <w:rPr>
          <w:rFonts w:ascii="Tahoma" w:eastAsia="Tahoma" w:hAnsi="Tahoma" w:cs="Tahoma"/>
          <w:color w:val="000000"/>
          <w:sz w:val="21"/>
          <w:u w:val="single" w:color="000000"/>
        </w:rPr>
        <w:t>DECLARACIÓN JURADA</w:t>
      </w:r>
      <w:r>
        <w:rPr>
          <w:rFonts w:ascii="Tahoma" w:eastAsia="Tahoma" w:hAnsi="Tahoma" w:cs="Tahoma"/>
          <w:color w:val="000000"/>
          <w:sz w:val="21"/>
        </w:rPr>
        <w:t xml:space="preserve">: Esta candidatura declara los datos aportados son veraces, y ello sin perjuicio de la posterior presentación de originales que puedan ser requeridos durante el proceso de selección. En ____________________________ </w:t>
      </w:r>
      <w:proofErr w:type="spellStart"/>
      <w:r>
        <w:rPr>
          <w:rFonts w:ascii="Tahoma" w:eastAsia="Tahoma" w:hAnsi="Tahoma" w:cs="Tahoma"/>
          <w:color w:val="000000"/>
          <w:sz w:val="21"/>
        </w:rPr>
        <w:t>a</w:t>
      </w:r>
      <w:proofErr w:type="spellEnd"/>
      <w:r>
        <w:rPr>
          <w:rFonts w:ascii="Tahoma" w:eastAsia="Tahoma" w:hAnsi="Tahoma" w:cs="Tahoma"/>
          <w:color w:val="000000"/>
          <w:sz w:val="21"/>
        </w:rPr>
        <w:t xml:space="preserve"> __________ </w:t>
      </w:r>
      <w:proofErr w:type="spellStart"/>
      <w:r>
        <w:rPr>
          <w:rFonts w:ascii="Tahoma" w:eastAsia="Tahoma" w:hAnsi="Tahoma" w:cs="Tahoma"/>
          <w:color w:val="000000"/>
          <w:sz w:val="21"/>
        </w:rPr>
        <w:t>de</w:t>
      </w:r>
      <w:proofErr w:type="spellEnd"/>
      <w:r>
        <w:rPr>
          <w:rFonts w:ascii="Tahoma" w:eastAsia="Tahoma" w:hAnsi="Tahoma" w:cs="Tahoma"/>
          <w:color w:val="000000"/>
          <w:sz w:val="21"/>
        </w:rPr>
        <w:t>.______________________ de 202</w:t>
      </w:r>
      <w:r w:rsidR="00C54D7A">
        <w:rPr>
          <w:rFonts w:ascii="Tahoma" w:eastAsia="Tahoma" w:hAnsi="Tahoma" w:cs="Tahoma"/>
          <w:color w:val="000000"/>
          <w:sz w:val="21"/>
        </w:rPr>
        <w:t>2</w:t>
      </w:r>
      <w:r>
        <w:rPr>
          <w:rFonts w:ascii="Tahoma" w:eastAsia="Tahoma" w:hAnsi="Tahoma" w:cs="Tahoma"/>
          <w:color w:val="000000"/>
          <w:sz w:val="21"/>
        </w:rPr>
        <w:t xml:space="preserve"> </w:t>
      </w:r>
    </w:p>
    <w:p w:rsidR="00024841" w:rsidRDefault="00CC0134">
      <w:pPr>
        <w:spacing w:after="297" w:line="227" w:lineRule="auto"/>
        <w:ind w:left="-5"/>
      </w:pPr>
      <w:r>
        <w:rPr>
          <w:rFonts w:ascii="Tahoma" w:eastAsia="Tahoma" w:hAnsi="Tahoma" w:cs="Tahoma"/>
          <w:color w:val="000000"/>
          <w:sz w:val="21"/>
        </w:rPr>
        <w:t>Fdo. D/Dña. ___________________________________________ (DNI _________________)</w:t>
      </w:r>
      <w:r>
        <w:rPr>
          <w:color w:val="000000"/>
        </w:rPr>
        <w:t xml:space="preserve"> </w:t>
      </w:r>
    </w:p>
    <w:sectPr w:rsidR="00024841">
      <w:footerReference w:type="default" r:id="rId7"/>
      <w:pgSz w:w="12240" w:h="15840"/>
      <w:pgMar w:top="1135" w:right="1094" w:bottom="446" w:left="1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B2" w:rsidRDefault="001D08B2" w:rsidP="00FA034F">
      <w:pPr>
        <w:spacing w:after="0" w:line="240" w:lineRule="auto"/>
      </w:pPr>
      <w:r>
        <w:separator/>
      </w:r>
    </w:p>
  </w:endnote>
  <w:endnote w:type="continuationSeparator" w:id="0">
    <w:p w:rsidR="001D08B2" w:rsidRDefault="001D08B2" w:rsidP="00FA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34F" w:rsidRDefault="00FA034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C623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BC623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FA034F" w:rsidRDefault="00FA03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B2" w:rsidRDefault="001D08B2" w:rsidP="00FA034F">
      <w:pPr>
        <w:spacing w:after="0" w:line="240" w:lineRule="auto"/>
      </w:pPr>
      <w:r>
        <w:separator/>
      </w:r>
    </w:p>
  </w:footnote>
  <w:footnote w:type="continuationSeparator" w:id="0">
    <w:p w:rsidR="001D08B2" w:rsidRDefault="001D08B2" w:rsidP="00FA0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10522"/>
    <w:multiLevelType w:val="hybridMultilevel"/>
    <w:tmpl w:val="41048D46"/>
    <w:lvl w:ilvl="0" w:tplc="19D45CDE">
      <w:start w:val="1"/>
      <w:numFmt w:val="bullet"/>
      <w:lvlText w:val="-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222DEE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B2A1F4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B2D40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CE60BE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B641D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26ED21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48A3EE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54404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F6B15"/>
    <w:multiLevelType w:val="hybridMultilevel"/>
    <w:tmpl w:val="AB264F74"/>
    <w:lvl w:ilvl="0" w:tplc="755CD2D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F8A7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22A53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C6A0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0434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E4A8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4C96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1CB7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EA48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5559E8"/>
    <w:multiLevelType w:val="hybridMultilevel"/>
    <w:tmpl w:val="B2F04A28"/>
    <w:lvl w:ilvl="0" w:tplc="3C54C52A">
      <w:start w:val="1"/>
      <w:numFmt w:val="upperLetter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47B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E11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2BA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E40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C01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A11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A11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6D2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41"/>
    <w:rsid w:val="00024841"/>
    <w:rsid w:val="00196DA8"/>
    <w:rsid w:val="001D08B2"/>
    <w:rsid w:val="00802164"/>
    <w:rsid w:val="009949F1"/>
    <w:rsid w:val="009E6FD7"/>
    <w:rsid w:val="00A9767A"/>
    <w:rsid w:val="00B27B89"/>
    <w:rsid w:val="00BC6231"/>
    <w:rsid w:val="00BF6D93"/>
    <w:rsid w:val="00C54D7A"/>
    <w:rsid w:val="00CC0134"/>
    <w:rsid w:val="00E15C60"/>
    <w:rsid w:val="00F80F52"/>
    <w:rsid w:val="00FA034F"/>
    <w:rsid w:val="00F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A3F53-4CAF-4E56-B0BF-E43632CD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49" w:lineRule="auto"/>
      <w:ind w:left="384" w:hanging="10"/>
      <w:jc w:val="both"/>
    </w:pPr>
    <w:rPr>
      <w:rFonts w:ascii="Arial" w:eastAsia="Arial" w:hAnsi="Arial" w:cs="Arial"/>
      <w:color w:val="002060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1" w:line="250" w:lineRule="auto"/>
      <w:ind w:left="24" w:right="35" w:hanging="10"/>
      <w:jc w:val="both"/>
      <w:outlineLvl w:val="0"/>
    </w:pPr>
    <w:rPr>
      <w:rFonts w:ascii="Arial" w:eastAsia="Arial" w:hAnsi="Arial" w:cs="Arial"/>
      <w:b/>
      <w:color w:val="002060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8"/>
      <w:ind w:left="14"/>
      <w:outlineLvl w:val="1"/>
    </w:pPr>
    <w:rPr>
      <w:rFonts w:ascii="Arial" w:eastAsia="Arial" w:hAnsi="Arial" w:cs="Arial"/>
      <w:color w:val="002060"/>
      <w:sz w:val="23"/>
      <w:u w:val="single" w:color="0020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2060"/>
      <w:sz w:val="23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2060"/>
      <w:sz w:val="23"/>
      <w:u w:val="single" w:color="0020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021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34F"/>
    <w:rPr>
      <w:rFonts w:ascii="Arial" w:eastAsia="Arial" w:hAnsi="Arial" w:cs="Arial"/>
      <w:color w:val="002060"/>
      <w:sz w:val="23"/>
    </w:rPr>
  </w:style>
  <w:style w:type="paragraph" w:styleId="Piedepgina">
    <w:name w:val="footer"/>
    <w:basedOn w:val="Normal"/>
    <w:link w:val="PiedepginaCar"/>
    <w:uiPriority w:val="99"/>
    <w:unhideWhenUsed/>
    <w:rsid w:val="00FA0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34F"/>
    <w:rPr>
      <w:rFonts w:ascii="Arial" w:eastAsia="Arial" w:hAnsi="Arial" w:cs="Arial"/>
      <w:color w:val="002060"/>
      <w:sz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231"/>
    <w:rPr>
      <w:rFonts w:ascii="Segoe UI" w:eastAsia="Arial" w:hAnsi="Segoe UI" w:cs="Segoe UI"/>
      <w:color w:val="0020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SESION CELEBRADA POR TRIBUNAL DE SELECCIÓN PARA LA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SESION CELEBRADA POR TRIBUNAL DE SELECCIÓN PARA LA</dc:title>
  <dc:subject/>
  <dc:creator>jiranzo</dc:creator>
  <cp:keywords/>
  <cp:lastModifiedBy>Blanca Miramon</cp:lastModifiedBy>
  <cp:revision>2</cp:revision>
  <cp:lastPrinted>2022-11-28T13:50:00Z</cp:lastPrinted>
  <dcterms:created xsi:type="dcterms:W3CDTF">2022-11-28T13:52:00Z</dcterms:created>
  <dcterms:modified xsi:type="dcterms:W3CDTF">2022-11-28T13:52:00Z</dcterms:modified>
</cp:coreProperties>
</file>