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15" w:rsidRDefault="000F0815" w:rsidP="000F0815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 w:rsidRPr="000973E0">
        <w:rPr>
          <w:rFonts w:ascii="Trebuchet MS" w:hAnsi="Trebuchet MS"/>
          <w:b/>
          <w:sz w:val="20"/>
          <w:szCs w:val="20"/>
        </w:rPr>
        <w:t>ANEXO III</w:t>
      </w:r>
    </w:p>
    <w:p w:rsidR="000F0815" w:rsidRDefault="000F0815" w:rsidP="000F0815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FICHA PELÍCULA</w:t>
      </w:r>
    </w:p>
    <w:p w:rsidR="000F0815" w:rsidRDefault="000F0815" w:rsidP="000F0815">
      <w:pPr>
        <w:tabs>
          <w:tab w:val="left" w:pos="1289"/>
        </w:tabs>
        <w:spacing w:before="120" w:after="240" w:line="276" w:lineRule="auto"/>
        <w:jc w:val="center"/>
        <w:rPr>
          <w:rFonts w:ascii="Trebuchet MS" w:hAnsi="Trebuchet MS"/>
          <w:b/>
          <w:sz w:val="20"/>
          <w:szCs w:val="20"/>
        </w:rPr>
      </w:pPr>
    </w:p>
    <w:p w:rsidR="000F0815" w:rsidRDefault="000F0815" w:rsidP="000F0815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Título:</w:t>
      </w:r>
    </w:p>
    <w:p w:rsidR="000F0815" w:rsidRDefault="000F0815" w:rsidP="000F0815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Productora:</w:t>
      </w:r>
    </w:p>
    <w:p w:rsidR="000F0815" w:rsidRDefault="000F0815" w:rsidP="000F0815">
      <w:pPr>
        <w:tabs>
          <w:tab w:val="left" w:pos="1289"/>
        </w:tabs>
        <w:spacing w:before="120" w:after="240" w:line="276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Duración:</w:t>
      </w:r>
    </w:p>
    <w:p w:rsidR="000F0815" w:rsidRPr="004F4055" w:rsidRDefault="000F0815" w:rsidP="000F0815">
      <w:pPr>
        <w:spacing w:line="267" w:lineRule="auto"/>
        <w:ind w:left="-5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Género:  </w:t>
      </w:r>
    </w:p>
    <w:p w:rsidR="000F0815" w:rsidRPr="004F4055" w:rsidRDefault="000F0815" w:rsidP="000F0815">
      <w:pPr>
        <w:spacing w:line="259" w:lineRule="auto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 </w:t>
      </w:r>
    </w:p>
    <w:p w:rsidR="000F0815" w:rsidRPr="004F4055" w:rsidRDefault="000F0815" w:rsidP="000F0815">
      <w:pPr>
        <w:spacing w:line="267" w:lineRule="auto"/>
        <w:ind w:left="-5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Formato:  </w:t>
      </w:r>
    </w:p>
    <w:p w:rsidR="000F0815" w:rsidRPr="004F4055" w:rsidRDefault="000F0815" w:rsidP="000F0815">
      <w:pPr>
        <w:spacing w:line="259" w:lineRule="auto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 </w:t>
      </w:r>
    </w:p>
    <w:p w:rsidR="000F0815" w:rsidRPr="004F4055" w:rsidRDefault="000F0815" w:rsidP="000F0815">
      <w:pPr>
        <w:spacing w:line="267" w:lineRule="auto"/>
        <w:ind w:left="-5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Dirección:  </w:t>
      </w:r>
    </w:p>
    <w:p w:rsidR="000F0815" w:rsidRPr="004F4055" w:rsidRDefault="000F0815" w:rsidP="000F0815">
      <w:pPr>
        <w:spacing w:line="259" w:lineRule="auto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 </w:t>
      </w:r>
    </w:p>
    <w:p w:rsidR="000F0815" w:rsidRPr="004F4055" w:rsidRDefault="000F0815" w:rsidP="000F0815">
      <w:pPr>
        <w:spacing w:line="267" w:lineRule="auto"/>
        <w:ind w:left="-5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Guionista:  </w:t>
      </w:r>
    </w:p>
    <w:p w:rsidR="000F0815" w:rsidRPr="004F4055" w:rsidRDefault="000F0815" w:rsidP="000F0815">
      <w:pPr>
        <w:spacing w:line="259" w:lineRule="auto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 </w:t>
      </w:r>
    </w:p>
    <w:p w:rsidR="000F0815" w:rsidRPr="004F4055" w:rsidRDefault="000F0815" w:rsidP="000F0815">
      <w:pPr>
        <w:spacing w:line="267" w:lineRule="auto"/>
        <w:ind w:left="-5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Calificación por edades:  </w:t>
      </w:r>
    </w:p>
    <w:p w:rsidR="000F0815" w:rsidRPr="004F4055" w:rsidRDefault="000F0815" w:rsidP="000F0815">
      <w:pPr>
        <w:spacing w:line="259" w:lineRule="auto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 </w:t>
      </w:r>
    </w:p>
    <w:p w:rsidR="000F0815" w:rsidRPr="004F4055" w:rsidRDefault="000F0815" w:rsidP="000F0815">
      <w:pPr>
        <w:spacing w:line="267" w:lineRule="auto"/>
        <w:ind w:left="-5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Presupuesto total:  </w:t>
      </w:r>
    </w:p>
    <w:p w:rsidR="000F0815" w:rsidRPr="004F4055" w:rsidRDefault="000F0815" w:rsidP="000F0815">
      <w:pPr>
        <w:spacing w:line="259" w:lineRule="auto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 </w:t>
      </w:r>
    </w:p>
    <w:p w:rsidR="000F0815" w:rsidRPr="004F4055" w:rsidRDefault="000F0815" w:rsidP="000F0815">
      <w:pPr>
        <w:spacing w:line="267" w:lineRule="auto"/>
        <w:ind w:left="-5"/>
        <w:rPr>
          <w:rFonts w:ascii="Trebuchet MS" w:hAnsi="Trebuchet MS"/>
          <w:sz w:val="20"/>
        </w:rPr>
      </w:pPr>
      <w:r w:rsidRPr="004F4055">
        <w:rPr>
          <w:rFonts w:ascii="Trebuchet MS" w:hAnsi="Trebuchet MS"/>
          <w:b/>
          <w:sz w:val="20"/>
        </w:rPr>
        <w:t xml:space="preserve">Cuantía solicitada en la presente convocatoria:  </w:t>
      </w:r>
    </w:p>
    <w:p w:rsidR="005533C1" w:rsidRDefault="000F0815" w:rsidP="000F0815">
      <w:r>
        <w:t xml:space="preserve"> </w:t>
      </w:r>
      <w:r>
        <w:tab/>
      </w:r>
    </w:p>
    <w:sectPr w:rsidR="00553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E2" w:rsidRDefault="00FB32E2" w:rsidP="00FB32E2">
      <w:r>
        <w:separator/>
      </w:r>
    </w:p>
  </w:endnote>
  <w:endnote w:type="continuationSeparator" w:id="0">
    <w:p w:rsidR="00FB32E2" w:rsidRDefault="00FB32E2" w:rsidP="00FB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E2" w:rsidRDefault="00FB32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E2" w:rsidRDefault="00FB32E2" w:rsidP="00FB32E2">
    <w:bookmarkStart w:id="0" w:name="_GoBack"/>
    <w:bookmarkEnd w:id="0"/>
  </w:p>
  <w:p w:rsidR="00FB32E2" w:rsidRPr="007E7132" w:rsidRDefault="00FB32E2" w:rsidP="00FB32E2">
    <w:pPr>
      <w:tabs>
        <w:tab w:val="left" w:pos="7320"/>
      </w:tabs>
      <w:rPr>
        <w:rFonts w:ascii="Trebuchet MS" w:hAnsi="Trebuchet MS"/>
        <w:color w:val="2E74B5"/>
        <w:sz w:val="12"/>
        <w:szCs w:val="12"/>
      </w:rPr>
    </w:pPr>
    <w:r w:rsidRPr="007E7132">
      <w:rPr>
        <w:rFonts w:ascii="Trebuchet MS" w:hAnsi="Trebuchet MS"/>
        <w:color w:val="2E74B5"/>
        <w:sz w:val="12"/>
        <w:szCs w:val="12"/>
      </w:rPr>
      <w:t xml:space="preserve">F.A ARAGÓN TV. </w:t>
    </w:r>
  </w:p>
  <w:p w:rsidR="00FB32E2" w:rsidRDefault="00FB32E2" w:rsidP="00FB32E2">
    <w:pPr>
      <w:pStyle w:val="Piedepgina"/>
    </w:pPr>
    <w:r w:rsidRPr="007E7132">
      <w:rPr>
        <w:rFonts w:ascii="Trebuchet MS" w:hAnsi="Trebuchet MS"/>
        <w:color w:val="2E74B5"/>
        <w:sz w:val="12"/>
        <w:szCs w:val="12"/>
      </w:rPr>
      <w:t xml:space="preserve">Convocatoria General 2022                                                                                                                                                          </w:t>
    </w:r>
    <w:r w:rsidRPr="007E7132">
      <w:rPr>
        <w:rFonts w:ascii="Trebuchet MS" w:hAnsi="Trebuchet MS"/>
        <w:sz w:val="16"/>
        <w:szCs w:val="12"/>
      </w:rPr>
      <w:t xml:space="preserve">Página </w:t>
    </w:r>
    <w:r>
      <w:rPr>
        <w:rFonts w:ascii="Trebuchet MS" w:hAnsi="Trebuchet MS"/>
        <w:sz w:val="16"/>
        <w:szCs w:val="12"/>
      </w:rPr>
      <w:t>20</w:t>
    </w:r>
    <w:r w:rsidRPr="007E7132">
      <w:rPr>
        <w:rFonts w:ascii="Trebuchet MS" w:hAnsi="Trebuchet MS"/>
        <w:sz w:val="16"/>
        <w:szCs w:val="12"/>
      </w:rPr>
      <w:t xml:space="preserve"> de 21</w:t>
    </w:r>
  </w:p>
  <w:p w:rsidR="00FB32E2" w:rsidRDefault="00FB32E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E2" w:rsidRDefault="00FB32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E2" w:rsidRDefault="00FB32E2" w:rsidP="00FB32E2">
      <w:r>
        <w:separator/>
      </w:r>
    </w:p>
  </w:footnote>
  <w:footnote w:type="continuationSeparator" w:id="0">
    <w:p w:rsidR="00FB32E2" w:rsidRDefault="00FB32E2" w:rsidP="00FB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E2" w:rsidRDefault="00FB32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E2" w:rsidRPr="00FB32E2" w:rsidRDefault="00FB32E2" w:rsidP="00FB32E2">
    <w:pPr>
      <w:pStyle w:val="Encabezado"/>
    </w:pPr>
    <w:r>
      <w:rPr>
        <w:noProof/>
      </w:rPr>
      <w:drawing>
        <wp:inline distT="0" distB="0" distL="0" distR="0" wp14:anchorId="4A6F6AF3" wp14:editId="2F66D135">
          <wp:extent cx="1743075" cy="409575"/>
          <wp:effectExtent l="0" t="0" r="9525" b="9525"/>
          <wp:docPr id="1" name="Imagen 1" descr="ATV_hor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TV_hor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E2" w:rsidRDefault="00FB32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15"/>
    <w:rsid w:val="000F0815"/>
    <w:rsid w:val="005533C1"/>
    <w:rsid w:val="00F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022D-1890-4B4B-B1AF-0093659D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32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2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B32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2E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Granada</dc:creator>
  <cp:keywords/>
  <dc:description/>
  <cp:lastModifiedBy>Irene Granada</cp:lastModifiedBy>
  <cp:revision>2</cp:revision>
  <dcterms:created xsi:type="dcterms:W3CDTF">2022-05-20T08:46:00Z</dcterms:created>
  <dcterms:modified xsi:type="dcterms:W3CDTF">2022-05-20T08:54:00Z</dcterms:modified>
</cp:coreProperties>
</file>