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0C" w:rsidRPr="000973E0" w:rsidRDefault="002E4F0C" w:rsidP="002E4F0C">
      <w:pPr>
        <w:spacing w:line="276" w:lineRule="auto"/>
        <w:jc w:val="both"/>
        <w:rPr>
          <w:sz w:val="20"/>
          <w:szCs w:val="20"/>
        </w:rPr>
      </w:pPr>
    </w:p>
    <w:p w:rsidR="002E4F0C" w:rsidRDefault="002E4F0C" w:rsidP="002E4F0C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ANEXO II</w:t>
      </w:r>
    </w:p>
    <w:p w:rsidR="002E4F0C" w:rsidRPr="00E668A8" w:rsidRDefault="002E4F0C" w:rsidP="002E4F0C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2023</w:t>
      </w:r>
    </w:p>
    <w:p w:rsidR="002E4F0C" w:rsidRPr="006344B7" w:rsidRDefault="002E4F0C" w:rsidP="002E4F0C">
      <w:pPr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DECLARACIÓN RESPONSABLE</w:t>
      </w:r>
    </w:p>
    <w:p w:rsidR="002E4F0C" w:rsidRPr="006344B7" w:rsidRDefault="002E4F0C" w:rsidP="002E4F0C">
      <w:pPr>
        <w:spacing w:before="120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SOBRE SITUACIÓN DEL IMPUESTO DE ACTIVIDADES ECONÓMICAS (IAE)</w:t>
      </w: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Y DE NO ESTAR INCURSO EN PROHIBICIONES PARA CONTRATAR CON EL SECTOR PÚBLICO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proofErr w:type="gramStart"/>
      <w:r>
        <w:rPr>
          <w:rFonts w:ascii="Trebuchet MS" w:eastAsia="Calibri" w:hAnsi="Trebuchet MS"/>
          <w:sz w:val="20"/>
          <w:szCs w:val="20"/>
        </w:rPr>
        <w:t>D./</w:t>
      </w:r>
      <w:proofErr w:type="gramEnd"/>
      <w:r>
        <w:rPr>
          <w:rFonts w:ascii="Trebuchet MS" w:eastAsia="Calibri" w:hAnsi="Trebuchet MS"/>
          <w:sz w:val="20"/>
          <w:szCs w:val="20"/>
        </w:rPr>
        <w:t>Dª. 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  <w:r>
        <w:rPr>
          <w:rFonts w:ascii="Trebuchet MS" w:eastAsia="Calibri" w:hAnsi="Trebuchet MS"/>
          <w:sz w:val="20"/>
          <w:szCs w:val="20"/>
        </w:rPr>
        <w:t>……………</w:t>
      </w:r>
      <w:r>
        <w:rPr>
          <w:rFonts w:ascii="Trebuchet MS" w:eastAsia="Calibri" w:hAnsi="Trebuchet MS"/>
          <w:sz w:val="20"/>
          <w:szCs w:val="20"/>
        </w:rPr>
        <w:tab/>
        <w:t>con NIF nº……………………………………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</w:t>
      </w: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En nombre propio</w:t>
      </w: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 xml:space="preserve">En representación </w:t>
      </w:r>
      <w:r>
        <w:rPr>
          <w:rFonts w:ascii="Trebuchet MS" w:eastAsia="Calibri" w:hAnsi="Trebuchet MS"/>
          <w:sz w:val="20"/>
          <w:szCs w:val="20"/>
        </w:rPr>
        <w:t>de la empresa…</w:t>
      </w:r>
      <w:r w:rsidRPr="006344B7">
        <w:rPr>
          <w:rFonts w:ascii="Trebuchet MS" w:eastAsia="Calibri" w:hAnsi="Trebuchet MS"/>
          <w:sz w:val="20"/>
          <w:szCs w:val="20"/>
        </w:rPr>
        <w:t>……</w:t>
      </w:r>
      <w:r>
        <w:rPr>
          <w:rFonts w:ascii="Trebuchet MS" w:eastAsia="Calibri" w:hAnsi="Trebuchet MS"/>
          <w:sz w:val="20"/>
          <w:szCs w:val="20"/>
        </w:rPr>
        <w:t>………………………………………………………………………………………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proofErr w:type="gramStart"/>
      <w:r>
        <w:rPr>
          <w:rFonts w:ascii="Trebuchet MS" w:eastAsia="Calibri" w:hAnsi="Trebuchet MS"/>
          <w:sz w:val="20"/>
          <w:szCs w:val="20"/>
        </w:rPr>
        <w:t>con</w:t>
      </w:r>
      <w:proofErr w:type="gramEnd"/>
      <w:r>
        <w:rPr>
          <w:rFonts w:ascii="Trebuchet MS" w:eastAsia="Calibri" w:hAnsi="Trebuchet MS"/>
          <w:sz w:val="20"/>
          <w:szCs w:val="20"/>
        </w:rPr>
        <w:t xml:space="preserve"> NIF nº ……………………………………… en calidad de 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…………………</w:t>
      </w:r>
    </w:p>
    <w:p w:rsidR="002E4F0C" w:rsidRPr="006344B7" w:rsidRDefault="002E4F0C" w:rsidP="002E4F0C">
      <w:pPr>
        <w:jc w:val="center"/>
        <w:rPr>
          <w:rFonts w:ascii="Trebuchet MS" w:eastAsia="Calibri" w:hAnsi="Trebuchet MS"/>
          <w:i/>
          <w:sz w:val="16"/>
          <w:szCs w:val="16"/>
        </w:rPr>
      </w:pPr>
      <w:r w:rsidRPr="006344B7">
        <w:rPr>
          <w:rFonts w:ascii="Trebuchet MS" w:eastAsia="Calibri" w:hAnsi="Trebuchet MS"/>
          <w:i/>
          <w:sz w:val="16"/>
          <w:szCs w:val="16"/>
        </w:rPr>
        <w:t>(</w:t>
      </w:r>
      <w:proofErr w:type="gramStart"/>
      <w:r w:rsidRPr="006344B7">
        <w:rPr>
          <w:rFonts w:ascii="Trebuchet MS" w:eastAsia="Calibri" w:hAnsi="Trebuchet MS"/>
          <w:i/>
          <w:sz w:val="16"/>
          <w:szCs w:val="16"/>
        </w:rPr>
        <w:t>táchese</w:t>
      </w:r>
      <w:proofErr w:type="gramEnd"/>
      <w:r w:rsidRPr="006344B7">
        <w:rPr>
          <w:rFonts w:ascii="Trebuchet MS" w:eastAsia="Calibri" w:hAnsi="Trebuchet MS"/>
          <w:i/>
          <w:sz w:val="16"/>
          <w:szCs w:val="16"/>
        </w:rPr>
        <w:t xml:space="preserve"> lo que no proceda)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6344B7">
        <w:rPr>
          <w:rFonts w:ascii="Trebuchet MS" w:hAnsi="Trebuchet MS"/>
          <w:sz w:val="20"/>
          <w:szCs w:val="20"/>
        </w:rPr>
        <w:t>en</w:t>
      </w:r>
      <w:proofErr w:type="gramEnd"/>
      <w:r w:rsidRPr="006344B7">
        <w:rPr>
          <w:rFonts w:ascii="Trebuchet MS" w:hAnsi="Trebuchet MS"/>
          <w:sz w:val="20"/>
          <w:szCs w:val="20"/>
        </w:rPr>
        <w:t xml:space="preserve"> relación con la solicitud de concesión de financiación anticipada para el proyecto audiovisual denominado ___________________________________________________.</w:t>
      </w:r>
    </w:p>
    <w:p w:rsidR="002E4F0C" w:rsidRPr="00EE195C" w:rsidRDefault="002E4F0C" w:rsidP="002E4F0C">
      <w:pPr>
        <w:spacing w:before="120" w:after="240"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EE195C">
        <w:rPr>
          <w:rFonts w:ascii="Trebuchet MS" w:hAnsi="Trebuchet MS"/>
          <w:b/>
          <w:sz w:val="20"/>
          <w:szCs w:val="20"/>
        </w:rPr>
        <w:t>DECLARA BAJO SU RESPONSABILIDAD que el solicitante o productor audiovisual independiente al que representa: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Se encuentra en situación de alta en el Impuesto de Actividades Económicas (IAE), bajo el epígrafe ____</w:t>
      </w:r>
      <w:r>
        <w:rPr>
          <w:rFonts w:ascii="Trebuchet MS" w:hAnsi="Trebuchet MS"/>
          <w:sz w:val="20"/>
          <w:szCs w:val="20"/>
        </w:rPr>
        <w:t>________</w:t>
      </w:r>
      <w:r w:rsidRPr="006344B7">
        <w:rPr>
          <w:rFonts w:ascii="Trebuchet MS" w:hAnsi="Trebuchet MS"/>
          <w:sz w:val="20"/>
          <w:szCs w:val="20"/>
        </w:rPr>
        <w:t>____ correspondiente a ____</w:t>
      </w:r>
      <w:r>
        <w:rPr>
          <w:rFonts w:ascii="Trebuchet MS" w:hAnsi="Trebuchet MS"/>
          <w:sz w:val="20"/>
          <w:szCs w:val="20"/>
        </w:rPr>
        <w:t>_______</w:t>
      </w:r>
      <w:r w:rsidRPr="006344B7">
        <w:rPr>
          <w:rFonts w:ascii="Trebuchet MS" w:hAnsi="Trebuchet MS"/>
          <w:sz w:val="20"/>
          <w:szCs w:val="20"/>
        </w:rPr>
        <w:t>____________________________.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No está incurso en las prohibiciones para contratar previstas en el artículo 71 de la Ley 9/2017, de 8 de noviembre, de Contratos del Sector Público y se halla al corriente del cumplimiento de las obligaciones tributarias con el Estado y con la Comunidad Autónoma de Aragón y de las obligaciones con la Seguridad Social, impuestas por las disposiciones vigentes.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Y para que así conste y surta sus efectos ante Televisión Autonómica de Aragón, S.A.U., firma la presente declaración responsable </w:t>
      </w: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a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____ de 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de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20</w:t>
      </w:r>
      <w:r>
        <w:rPr>
          <w:rFonts w:ascii="Trebuchet MS" w:hAnsi="Trebuchet MS"/>
          <w:sz w:val="20"/>
          <w:szCs w:val="20"/>
        </w:rPr>
        <w:t>23</w:t>
      </w:r>
    </w:p>
    <w:p w:rsidR="002E4F0C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E4F0C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2E4F0C" w:rsidRPr="00FA5E4B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p w:rsidR="005F3887" w:rsidRDefault="005F3887"/>
    <w:sectPr w:rsidR="005F38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0C" w:rsidRDefault="002E4F0C" w:rsidP="002E4F0C">
      <w:r>
        <w:separator/>
      </w:r>
    </w:p>
  </w:endnote>
  <w:endnote w:type="continuationSeparator" w:id="0">
    <w:p w:rsidR="002E4F0C" w:rsidRDefault="002E4F0C" w:rsidP="002E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0C" w:rsidRPr="00B80DCD" w:rsidRDefault="002E4F0C" w:rsidP="002E4F0C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2E4F0C" w:rsidRDefault="002E4F0C" w:rsidP="002E4F0C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>Convocatoria General 20</w:t>
    </w:r>
    <w:r>
      <w:rPr>
        <w:rFonts w:ascii="Trebuchet MS" w:hAnsi="Trebuchet MS"/>
        <w:color w:val="2E74B5"/>
        <w:sz w:val="12"/>
        <w:szCs w:val="12"/>
      </w:rPr>
      <w:t>23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0C" w:rsidRDefault="002E4F0C" w:rsidP="002E4F0C">
      <w:r>
        <w:separator/>
      </w:r>
    </w:p>
  </w:footnote>
  <w:footnote w:type="continuationSeparator" w:id="0">
    <w:p w:rsidR="002E4F0C" w:rsidRDefault="002E4F0C" w:rsidP="002E4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0C" w:rsidRDefault="002E4F0C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09E8DE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0C"/>
    <w:rsid w:val="002E4F0C"/>
    <w:rsid w:val="005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3FB93-A95E-402E-A2FE-22BD0635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F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F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4F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F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">
    <w:name w:val="List Bullet"/>
    <w:basedOn w:val="Normal"/>
    <w:rsid w:val="002E4F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1</cp:revision>
  <dcterms:created xsi:type="dcterms:W3CDTF">2023-06-01T14:04:00Z</dcterms:created>
  <dcterms:modified xsi:type="dcterms:W3CDTF">2023-06-01T14:06:00Z</dcterms:modified>
</cp:coreProperties>
</file>